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CA91" w14:textId="33791A62" w:rsidR="004B4585" w:rsidRPr="00B4679E" w:rsidRDefault="004B4585" w:rsidP="00B4679E">
      <w:pPr>
        <w:jc w:val="center"/>
        <w:rPr>
          <w:b/>
          <w:bCs/>
          <w:lang w:val="en-US"/>
        </w:rPr>
      </w:pPr>
      <w:r w:rsidRPr="00B4679E">
        <w:rPr>
          <w:b/>
          <w:bCs/>
          <w:lang w:val="en-US"/>
        </w:rPr>
        <w:t>OBRAZAC ZA CIJENU PONUDE POSLOVNOG OBJEKTA U IZGRADNJI ZA KANCELARIJSKI</w:t>
      </w:r>
      <w:r w:rsidR="00B4679E" w:rsidRPr="00B4679E">
        <w:rPr>
          <w:b/>
          <w:bCs/>
          <w:lang w:val="en-US"/>
        </w:rPr>
        <w:t xml:space="preserve"> I ARHIVSKI</w:t>
      </w:r>
      <w:r w:rsidRPr="00B4679E">
        <w:rPr>
          <w:b/>
          <w:bCs/>
          <w:lang w:val="en-US"/>
        </w:rPr>
        <w:t xml:space="preserve"> PROSTOR</w:t>
      </w:r>
    </w:p>
    <w:p w14:paraId="5AC018D8" w14:textId="77777777" w:rsidR="004B4585" w:rsidRDefault="004B4585" w:rsidP="004B4585">
      <w:pPr>
        <w:rPr>
          <w:lang w:val="en-US"/>
        </w:rPr>
      </w:pPr>
      <w:r>
        <w:rPr>
          <w:lang w:val="en-US"/>
        </w:rPr>
        <w:t>NAZIV PONUĐAČA:</w:t>
      </w:r>
    </w:p>
    <w:p w14:paraId="1686007F" w14:textId="77777777" w:rsidR="004B4585" w:rsidRDefault="004B4585" w:rsidP="004B4585">
      <w:p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14:paraId="48C2E649" w14:textId="77777777" w:rsidR="004B4585" w:rsidRDefault="004B4585" w:rsidP="004B4585">
      <w:pPr>
        <w:rPr>
          <w:lang w:val="en-US"/>
        </w:rPr>
      </w:pPr>
      <w:r>
        <w:rPr>
          <w:lang w:val="en-US"/>
        </w:rPr>
        <w:t>PONUDA BROJ:</w:t>
      </w:r>
    </w:p>
    <w:p w14:paraId="780950F0" w14:textId="77777777" w:rsidR="004B4585" w:rsidRDefault="004B4585" w:rsidP="004B4585">
      <w:p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14:paraId="0ECFE603" w14:textId="77777777" w:rsidR="004B4585" w:rsidRDefault="004B4585" w:rsidP="004B458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2775"/>
        <w:gridCol w:w="1052"/>
        <w:gridCol w:w="1493"/>
        <w:gridCol w:w="1493"/>
        <w:gridCol w:w="1499"/>
      </w:tblGrid>
      <w:tr w:rsidR="004B4585" w14:paraId="3D5FA615" w14:textId="77777777" w:rsidTr="005835CA">
        <w:tc>
          <w:tcPr>
            <w:tcW w:w="750" w:type="dxa"/>
          </w:tcPr>
          <w:p w14:paraId="58B7B131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R.broj</w:t>
            </w:r>
          </w:p>
        </w:tc>
        <w:tc>
          <w:tcPr>
            <w:tcW w:w="2775" w:type="dxa"/>
          </w:tcPr>
          <w:p w14:paraId="1A15962C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Naziv/opis ponude</w:t>
            </w:r>
          </w:p>
        </w:tc>
        <w:tc>
          <w:tcPr>
            <w:tcW w:w="1052" w:type="dxa"/>
          </w:tcPr>
          <w:p w14:paraId="492EC2A4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Jedinica mjere </w:t>
            </w:r>
          </w:p>
        </w:tc>
        <w:tc>
          <w:tcPr>
            <w:tcW w:w="1493" w:type="dxa"/>
          </w:tcPr>
          <w:p w14:paraId="21EDF14F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Količina</w:t>
            </w:r>
          </w:p>
        </w:tc>
        <w:tc>
          <w:tcPr>
            <w:tcW w:w="1493" w:type="dxa"/>
          </w:tcPr>
          <w:p w14:paraId="404F3479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Cijena po jedinici mjere</w:t>
            </w:r>
          </w:p>
          <w:p w14:paraId="399CD874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bez PDV-a </w:t>
            </w:r>
          </w:p>
          <w:p w14:paraId="5128B374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u KM</w:t>
            </w:r>
          </w:p>
        </w:tc>
        <w:tc>
          <w:tcPr>
            <w:tcW w:w="1499" w:type="dxa"/>
          </w:tcPr>
          <w:p w14:paraId="217956C3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Ukupna cijena bez PDV-a </w:t>
            </w:r>
          </w:p>
          <w:p w14:paraId="470246B7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u KM</w:t>
            </w:r>
          </w:p>
        </w:tc>
      </w:tr>
      <w:tr w:rsidR="004B4585" w14:paraId="07658F27" w14:textId="77777777" w:rsidTr="005835CA">
        <w:tc>
          <w:tcPr>
            <w:tcW w:w="750" w:type="dxa"/>
          </w:tcPr>
          <w:p w14:paraId="19735809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775" w:type="dxa"/>
          </w:tcPr>
          <w:p w14:paraId="79051407" w14:textId="26292CE2" w:rsidR="004B4585" w:rsidRPr="00B4679E" w:rsidRDefault="00B4679E" w:rsidP="005835CA">
            <w:pPr>
              <w:rPr>
                <w:b/>
                <w:bCs/>
                <w:lang w:val="en-US"/>
              </w:rPr>
            </w:pPr>
            <w:r w:rsidRPr="00B4679E">
              <w:rPr>
                <w:b/>
                <w:bCs/>
                <w:lang w:val="en-US"/>
              </w:rPr>
              <w:t>P</w:t>
            </w:r>
            <w:r w:rsidR="004B4585" w:rsidRPr="00B4679E">
              <w:rPr>
                <w:b/>
                <w:bCs/>
                <w:lang w:val="en-US"/>
              </w:rPr>
              <w:t>oslovni objekat u izgradnji</w:t>
            </w:r>
            <w:r>
              <w:rPr>
                <w:b/>
                <w:bCs/>
                <w:lang w:val="en-US"/>
              </w:rPr>
              <w:t xml:space="preserve"> sa namjenom</w:t>
            </w:r>
            <w:r w:rsidR="004B4585" w:rsidRPr="00B4679E">
              <w:rPr>
                <w:b/>
                <w:bCs/>
                <w:lang w:val="en-US"/>
              </w:rPr>
              <w:t xml:space="preserve"> za kancelarijsko poslovanje</w:t>
            </w:r>
          </w:p>
        </w:tc>
        <w:tc>
          <w:tcPr>
            <w:tcW w:w="1052" w:type="dxa"/>
          </w:tcPr>
          <w:p w14:paraId="52DE4AAD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Kvadratni metar (m2)</w:t>
            </w:r>
          </w:p>
        </w:tc>
        <w:tc>
          <w:tcPr>
            <w:tcW w:w="1493" w:type="dxa"/>
          </w:tcPr>
          <w:p w14:paraId="34E3ABAF" w14:textId="77777777" w:rsidR="004B4585" w:rsidRPr="0078060A" w:rsidRDefault="004B4585" w:rsidP="005835CA">
            <w:pPr>
              <w:rPr>
                <w:highlight w:val="yellow"/>
                <w:lang w:val="en-US"/>
              </w:rPr>
            </w:pPr>
          </w:p>
        </w:tc>
        <w:tc>
          <w:tcPr>
            <w:tcW w:w="1493" w:type="dxa"/>
          </w:tcPr>
          <w:p w14:paraId="1D3E3470" w14:textId="77777777" w:rsidR="004B4585" w:rsidRDefault="004B4585" w:rsidP="005835CA">
            <w:pPr>
              <w:rPr>
                <w:lang w:val="en-US"/>
              </w:rPr>
            </w:pPr>
          </w:p>
        </w:tc>
        <w:tc>
          <w:tcPr>
            <w:tcW w:w="1499" w:type="dxa"/>
          </w:tcPr>
          <w:p w14:paraId="766E7AAF" w14:textId="77777777" w:rsidR="004B4585" w:rsidRDefault="004B4585" w:rsidP="005835CA">
            <w:pPr>
              <w:rPr>
                <w:lang w:val="en-US"/>
              </w:rPr>
            </w:pPr>
          </w:p>
        </w:tc>
      </w:tr>
      <w:tr w:rsidR="004B4585" w14:paraId="341E58C5" w14:textId="77777777" w:rsidTr="005835CA">
        <w:tc>
          <w:tcPr>
            <w:tcW w:w="750" w:type="dxa"/>
          </w:tcPr>
          <w:p w14:paraId="5E317D25" w14:textId="77777777" w:rsidR="004B4585" w:rsidRDefault="004B4585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2B9AD434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Ukupna cijena bez PDV-a</w:t>
            </w:r>
          </w:p>
        </w:tc>
        <w:tc>
          <w:tcPr>
            <w:tcW w:w="5537" w:type="dxa"/>
            <w:gridSpan w:val="4"/>
          </w:tcPr>
          <w:p w14:paraId="6DCB879C" w14:textId="77777777" w:rsidR="004B4585" w:rsidRDefault="004B4585" w:rsidP="005835CA">
            <w:pPr>
              <w:rPr>
                <w:lang w:val="en-US"/>
              </w:rPr>
            </w:pPr>
          </w:p>
        </w:tc>
      </w:tr>
      <w:tr w:rsidR="004B4585" w14:paraId="3C5AF97B" w14:textId="77777777" w:rsidTr="005835CA">
        <w:tc>
          <w:tcPr>
            <w:tcW w:w="750" w:type="dxa"/>
          </w:tcPr>
          <w:p w14:paraId="0B404307" w14:textId="77777777" w:rsidR="004B4585" w:rsidRDefault="004B4585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3B5825A1" w14:textId="6D651E0D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Popust (ako je predviđen)</w:t>
            </w:r>
          </w:p>
        </w:tc>
        <w:tc>
          <w:tcPr>
            <w:tcW w:w="5537" w:type="dxa"/>
            <w:gridSpan w:val="4"/>
          </w:tcPr>
          <w:p w14:paraId="3FA87345" w14:textId="77777777" w:rsidR="004B4585" w:rsidRDefault="004B4585" w:rsidP="005835CA">
            <w:pPr>
              <w:rPr>
                <w:lang w:val="en-US"/>
              </w:rPr>
            </w:pPr>
          </w:p>
        </w:tc>
      </w:tr>
      <w:tr w:rsidR="004B4585" w14:paraId="3C88B5EE" w14:textId="77777777" w:rsidTr="005835CA">
        <w:tc>
          <w:tcPr>
            <w:tcW w:w="750" w:type="dxa"/>
          </w:tcPr>
          <w:p w14:paraId="0921AE3E" w14:textId="77777777" w:rsidR="004B4585" w:rsidRDefault="004B4585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6C2629BB" w14:textId="61223D8A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Ukupna cijena nakon  popusta</w:t>
            </w:r>
          </w:p>
        </w:tc>
        <w:tc>
          <w:tcPr>
            <w:tcW w:w="5537" w:type="dxa"/>
            <w:gridSpan w:val="4"/>
          </w:tcPr>
          <w:p w14:paraId="0F1BE765" w14:textId="77777777" w:rsidR="004B4585" w:rsidRDefault="004B4585" w:rsidP="005835CA">
            <w:pPr>
              <w:rPr>
                <w:lang w:val="en-US"/>
              </w:rPr>
            </w:pPr>
          </w:p>
        </w:tc>
      </w:tr>
      <w:tr w:rsidR="004B4585" w14:paraId="72541E74" w14:textId="77777777" w:rsidTr="005835CA">
        <w:tc>
          <w:tcPr>
            <w:tcW w:w="750" w:type="dxa"/>
          </w:tcPr>
          <w:p w14:paraId="63B833B1" w14:textId="77777777" w:rsidR="004B4585" w:rsidRDefault="004B4585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2CA3EB0A" w14:textId="761CFE88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PDV (%)</w:t>
            </w:r>
          </w:p>
        </w:tc>
        <w:tc>
          <w:tcPr>
            <w:tcW w:w="5537" w:type="dxa"/>
            <w:gridSpan w:val="4"/>
          </w:tcPr>
          <w:p w14:paraId="277C9B07" w14:textId="77777777" w:rsidR="004B4585" w:rsidRDefault="004B4585" w:rsidP="005835CA">
            <w:pPr>
              <w:rPr>
                <w:lang w:val="en-US"/>
              </w:rPr>
            </w:pPr>
          </w:p>
        </w:tc>
      </w:tr>
      <w:tr w:rsidR="004B4585" w14:paraId="768846A0" w14:textId="77777777" w:rsidTr="005835CA">
        <w:tc>
          <w:tcPr>
            <w:tcW w:w="750" w:type="dxa"/>
          </w:tcPr>
          <w:p w14:paraId="202129D9" w14:textId="77777777" w:rsidR="004B4585" w:rsidRDefault="004B4585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334F3E47" w14:textId="626C04E1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Ukupna cijena </w:t>
            </w:r>
            <w:r w:rsidR="00864F8C">
              <w:rPr>
                <w:lang w:val="en-US"/>
              </w:rPr>
              <w:t xml:space="preserve">nakon popusta </w:t>
            </w:r>
            <w:r>
              <w:rPr>
                <w:lang w:val="en-US"/>
              </w:rPr>
              <w:t>sa PDV-om</w:t>
            </w:r>
          </w:p>
        </w:tc>
        <w:tc>
          <w:tcPr>
            <w:tcW w:w="5537" w:type="dxa"/>
            <w:gridSpan w:val="4"/>
          </w:tcPr>
          <w:p w14:paraId="0214F879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_____________________ KM; </w:t>
            </w:r>
          </w:p>
          <w:p w14:paraId="798CE2CA" w14:textId="77777777" w:rsidR="004B4585" w:rsidRDefault="004B4585" w:rsidP="005835CA">
            <w:pPr>
              <w:rPr>
                <w:lang w:val="en-US"/>
              </w:rPr>
            </w:pPr>
            <w:r>
              <w:rPr>
                <w:lang w:val="en-US"/>
              </w:rPr>
              <w:t>slovima: _____________________________________</w:t>
            </w:r>
          </w:p>
          <w:p w14:paraId="2CE55F5D" w14:textId="77777777" w:rsidR="004B4585" w:rsidRDefault="004B4585" w:rsidP="005835CA">
            <w:pPr>
              <w:rPr>
                <w:lang w:val="en-US"/>
              </w:rPr>
            </w:pPr>
          </w:p>
        </w:tc>
      </w:tr>
      <w:tr w:rsidR="00B4679E" w14:paraId="54B161F0" w14:textId="77777777" w:rsidTr="005835CA">
        <w:tc>
          <w:tcPr>
            <w:tcW w:w="750" w:type="dxa"/>
          </w:tcPr>
          <w:p w14:paraId="2219D25C" w14:textId="74C82CC5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2775" w:type="dxa"/>
          </w:tcPr>
          <w:p w14:paraId="53A7E086" w14:textId="253AEFAD" w:rsidR="00B4679E" w:rsidRPr="00B4679E" w:rsidRDefault="00B4679E" w:rsidP="005835CA">
            <w:pPr>
              <w:rPr>
                <w:b/>
                <w:bCs/>
                <w:lang w:val="en-US"/>
              </w:rPr>
            </w:pPr>
            <w:r w:rsidRPr="00B4679E">
              <w:rPr>
                <w:b/>
                <w:bCs/>
                <w:lang w:val="en-US"/>
              </w:rPr>
              <w:t>P</w:t>
            </w:r>
            <w:r w:rsidRPr="00B4679E">
              <w:rPr>
                <w:b/>
                <w:bCs/>
                <w:lang w:val="en-US"/>
              </w:rPr>
              <w:t xml:space="preserve">oslovni objekat u izgradnji </w:t>
            </w:r>
            <w:r w:rsidRPr="00B4679E">
              <w:rPr>
                <w:b/>
                <w:bCs/>
                <w:lang w:val="en-US"/>
              </w:rPr>
              <w:t>sa</w:t>
            </w:r>
            <w:r w:rsidRPr="00B4679E">
              <w:rPr>
                <w:b/>
                <w:bCs/>
                <w:lang w:val="en-US"/>
              </w:rPr>
              <w:t xml:space="preserve"> </w:t>
            </w:r>
            <w:r w:rsidRPr="00B4679E">
              <w:rPr>
                <w:b/>
                <w:bCs/>
                <w:lang w:val="en-US"/>
              </w:rPr>
              <w:t>namjenom za arhivu</w:t>
            </w:r>
          </w:p>
        </w:tc>
        <w:tc>
          <w:tcPr>
            <w:tcW w:w="1052" w:type="dxa"/>
          </w:tcPr>
          <w:p w14:paraId="6A5D4AFF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Kvadratni metar (m2)</w:t>
            </w:r>
          </w:p>
        </w:tc>
        <w:tc>
          <w:tcPr>
            <w:tcW w:w="1493" w:type="dxa"/>
          </w:tcPr>
          <w:p w14:paraId="1812FC12" w14:textId="77777777" w:rsidR="00B4679E" w:rsidRPr="0078060A" w:rsidRDefault="00B4679E" w:rsidP="005835CA">
            <w:pPr>
              <w:rPr>
                <w:highlight w:val="yellow"/>
                <w:lang w:val="en-US"/>
              </w:rPr>
            </w:pPr>
          </w:p>
        </w:tc>
        <w:tc>
          <w:tcPr>
            <w:tcW w:w="1493" w:type="dxa"/>
          </w:tcPr>
          <w:p w14:paraId="2B5CF371" w14:textId="77777777" w:rsidR="00B4679E" w:rsidRDefault="00B4679E" w:rsidP="005835CA">
            <w:pPr>
              <w:rPr>
                <w:lang w:val="en-US"/>
              </w:rPr>
            </w:pPr>
          </w:p>
        </w:tc>
        <w:tc>
          <w:tcPr>
            <w:tcW w:w="1499" w:type="dxa"/>
          </w:tcPr>
          <w:p w14:paraId="27F3F2AB" w14:textId="77777777" w:rsidR="00B4679E" w:rsidRDefault="00B4679E" w:rsidP="005835CA">
            <w:pPr>
              <w:rPr>
                <w:lang w:val="en-US"/>
              </w:rPr>
            </w:pPr>
          </w:p>
        </w:tc>
      </w:tr>
      <w:tr w:rsidR="00B4679E" w14:paraId="7B282D91" w14:textId="77777777" w:rsidTr="005835CA">
        <w:tc>
          <w:tcPr>
            <w:tcW w:w="750" w:type="dxa"/>
          </w:tcPr>
          <w:p w14:paraId="34070988" w14:textId="77777777" w:rsidR="00B4679E" w:rsidRDefault="00B4679E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0D057BFA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Ukupna cijena bez PDV-a</w:t>
            </w:r>
          </w:p>
        </w:tc>
        <w:tc>
          <w:tcPr>
            <w:tcW w:w="5537" w:type="dxa"/>
            <w:gridSpan w:val="4"/>
          </w:tcPr>
          <w:p w14:paraId="2671E9EF" w14:textId="77777777" w:rsidR="00B4679E" w:rsidRDefault="00B4679E" w:rsidP="005835CA">
            <w:pPr>
              <w:rPr>
                <w:lang w:val="en-US"/>
              </w:rPr>
            </w:pPr>
          </w:p>
        </w:tc>
      </w:tr>
      <w:tr w:rsidR="00B4679E" w14:paraId="44F25F7C" w14:textId="77777777" w:rsidTr="005835CA">
        <w:tc>
          <w:tcPr>
            <w:tcW w:w="750" w:type="dxa"/>
          </w:tcPr>
          <w:p w14:paraId="4F691946" w14:textId="77777777" w:rsidR="00B4679E" w:rsidRDefault="00B4679E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0DFB672D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Popust (ako je predviđen)</w:t>
            </w:r>
          </w:p>
        </w:tc>
        <w:tc>
          <w:tcPr>
            <w:tcW w:w="5537" w:type="dxa"/>
            <w:gridSpan w:val="4"/>
          </w:tcPr>
          <w:p w14:paraId="00B1ED89" w14:textId="77777777" w:rsidR="00B4679E" w:rsidRDefault="00B4679E" w:rsidP="005835CA">
            <w:pPr>
              <w:rPr>
                <w:lang w:val="en-US"/>
              </w:rPr>
            </w:pPr>
          </w:p>
        </w:tc>
      </w:tr>
      <w:tr w:rsidR="00B4679E" w14:paraId="43C3E9C1" w14:textId="77777777" w:rsidTr="005835CA">
        <w:tc>
          <w:tcPr>
            <w:tcW w:w="750" w:type="dxa"/>
          </w:tcPr>
          <w:p w14:paraId="2145F32A" w14:textId="77777777" w:rsidR="00B4679E" w:rsidRDefault="00B4679E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138E4C68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Ukupna cijena nakon  popusta</w:t>
            </w:r>
          </w:p>
        </w:tc>
        <w:tc>
          <w:tcPr>
            <w:tcW w:w="5537" w:type="dxa"/>
            <w:gridSpan w:val="4"/>
          </w:tcPr>
          <w:p w14:paraId="5515E375" w14:textId="77777777" w:rsidR="00B4679E" w:rsidRDefault="00B4679E" w:rsidP="005835CA">
            <w:pPr>
              <w:rPr>
                <w:lang w:val="en-US"/>
              </w:rPr>
            </w:pPr>
          </w:p>
        </w:tc>
      </w:tr>
      <w:tr w:rsidR="00B4679E" w14:paraId="0243655B" w14:textId="77777777" w:rsidTr="005835CA">
        <w:tc>
          <w:tcPr>
            <w:tcW w:w="750" w:type="dxa"/>
          </w:tcPr>
          <w:p w14:paraId="4DEB5A51" w14:textId="77777777" w:rsidR="00B4679E" w:rsidRDefault="00B4679E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58F4C106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PDV (%)</w:t>
            </w:r>
          </w:p>
        </w:tc>
        <w:tc>
          <w:tcPr>
            <w:tcW w:w="5537" w:type="dxa"/>
            <w:gridSpan w:val="4"/>
          </w:tcPr>
          <w:p w14:paraId="409DD6BA" w14:textId="77777777" w:rsidR="00B4679E" w:rsidRDefault="00B4679E" w:rsidP="005835CA">
            <w:pPr>
              <w:rPr>
                <w:lang w:val="en-US"/>
              </w:rPr>
            </w:pPr>
          </w:p>
        </w:tc>
      </w:tr>
      <w:tr w:rsidR="00B4679E" w14:paraId="04439ABB" w14:textId="77777777" w:rsidTr="005835CA">
        <w:tc>
          <w:tcPr>
            <w:tcW w:w="750" w:type="dxa"/>
          </w:tcPr>
          <w:p w14:paraId="6E9407FB" w14:textId="77777777" w:rsidR="00B4679E" w:rsidRDefault="00B4679E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400323AB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Ukupna cijena nakon popusta sa PDV-om</w:t>
            </w:r>
          </w:p>
        </w:tc>
        <w:tc>
          <w:tcPr>
            <w:tcW w:w="5537" w:type="dxa"/>
            <w:gridSpan w:val="4"/>
          </w:tcPr>
          <w:p w14:paraId="537C2EDC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_____________________ KM; </w:t>
            </w:r>
          </w:p>
          <w:p w14:paraId="5E1EA2A9" w14:textId="77777777" w:rsidR="00B4679E" w:rsidRDefault="00B4679E" w:rsidP="005835CA">
            <w:pPr>
              <w:rPr>
                <w:lang w:val="en-US"/>
              </w:rPr>
            </w:pPr>
            <w:r>
              <w:rPr>
                <w:lang w:val="en-US"/>
              </w:rPr>
              <w:t>slovima: _____________________________________</w:t>
            </w:r>
          </w:p>
          <w:p w14:paraId="58530715" w14:textId="77777777" w:rsidR="00B4679E" w:rsidRDefault="00B4679E" w:rsidP="005835CA">
            <w:pPr>
              <w:rPr>
                <w:lang w:val="en-US"/>
              </w:rPr>
            </w:pPr>
          </w:p>
        </w:tc>
      </w:tr>
    </w:tbl>
    <w:p w14:paraId="5CC9BF65" w14:textId="77777777" w:rsidR="004B4585" w:rsidRDefault="004B4585" w:rsidP="004B4585">
      <w:pPr>
        <w:rPr>
          <w:lang w:val="en-US"/>
        </w:rPr>
      </w:pPr>
    </w:p>
    <w:p w14:paraId="42C06A3F" w14:textId="77777777" w:rsidR="004B4585" w:rsidRDefault="004B4585" w:rsidP="004B4585">
      <w:pPr>
        <w:pStyle w:val="ListParagraph"/>
        <w:numPr>
          <w:ilvl w:val="0"/>
          <w:numId w:val="1"/>
        </w:numPr>
        <w:rPr>
          <w:lang w:val="en-US"/>
        </w:rPr>
      </w:pPr>
      <w:r w:rsidRPr="004B1721">
        <w:rPr>
          <w:lang w:val="en-US"/>
        </w:rPr>
        <w:t>Ponuđač je u ponudi obavezan da navede popust ako je odobren</w:t>
      </w:r>
    </w:p>
    <w:p w14:paraId="6AB8C395" w14:textId="77777777" w:rsidR="004B4585" w:rsidRDefault="004B4585" w:rsidP="004B458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Cijene moraju biti izražene u KM i za svaku stavku u ponudi se mora navesti cijena</w:t>
      </w:r>
    </w:p>
    <w:p w14:paraId="4D341D05" w14:textId="77777777" w:rsidR="004B4585" w:rsidRDefault="004B4585" w:rsidP="004B4585">
      <w:pPr>
        <w:pStyle w:val="ListParagraph"/>
        <w:numPr>
          <w:ilvl w:val="0"/>
          <w:numId w:val="1"/>
        </w:numPr>
        <w:rPr>
          <w:lang w:val="en-US"/>
        </w:rPr>
      </w:pPr>
      <w:r w:rsidRPr="004B1721">
        <w:rPr>
          <w:lang w:val="en-US"/>
        </w:rPr>
        <w:t>U slučaju razlika između jedin</w:t>
      </w:r>
      <w:r>
        <w:rPr>
          <w:lang w:val="en-US"/>
        </w:rPr>
        <w:t>i</w:t>
      </w:r>
      <w:r w:rsidRPr="004B1721">
        <w:rPr>
          <w:lang w:val="en-US"/>
        </w:rPr>
        <w:t>čnih cijena i ukupnog iznosa, ispravka će se vršiti u skladu sa utvrđenim jediničnim cijenama</w:t>
      </w:r>
    </w:p>
    <w:p w14:paraId="2AF49391" w14:textId="77777777" w:rsidR="004B4585" w:rsidRDefault="004B4585" w:rsidP="004B4585">
      <w:pPr>
        <w:rPr>
          <w:lang w:val="en-US"/>
        </w:rPr>
      </w:pPr>
    </w:p>
    <w:p w14:paraId="03CDF60D" w14:textId="77777777" w:rsidR="004B4585" w:rsidRDefault="004B4585" w:rsidP="004B4585">
      <w:pPr>
        <w:rPr>
          <w:lang w:val="en-US"/>
        </w:rPr>
      </w:pPr>
      <w:r>
        <w:rPr>
          <w:lang w:val="en-US"/>
        </w:rPr>
        <w:t>Mjesto: _________________</w:t>
      </w:r>
    </w:p>
    <w:p w14:paraId="0F64F212" w14:textId="77777777" w:rsidR="004B4585" w:rsidRDefault="004B4585" w:rsidP="004B4585">
      <w:pPr>
        <w:rPr>
          <w:lang w:val="en-US"/>
        </w:rPr>
      </w:pPr>
      <w:r>
        <w:rPr>
          <w:lang w:val="en-US"/>
        </w:rPr>
        <w:t>Datum: 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</w:t>
      </w:r>
    </w:p>
    <w:p w14:paraId="2EA7497F" w14:textId="77777777" w:rsidR="004B4585" w:rsidRPr="004B1721" w:rsidRDefault="004B4585" w:rsidP="004B458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Potpis ovlaštenog lica ponuđača</w:t>
      </w:r>
    </w:p>
    <w:p w14:paraId="31EBB4A6" w14:textId="77777777" w:rsidR="00F23EDC" w:rsidRDefault="00F23EDC"/>
    <w:sectPr w:rsidR="00F2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572"/>
    <w:multiLevelType w:val="hybridMultilevel"/>
    <w:tmpl w:val="9858D81A"/>
    <w:lvl w:ilvl="0" w:tplc="E564C35E">
      <w:start w:val="4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5"/>
    <w:rsid w:val="004B4585"/>
    <w:rsid w:val="00864F8C"/>
    <w:rsid w:val="00B4679E"/>
    <w:rsid w:val="00F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A7A02"/>
  <w15:chartTrackingRefBased/>
  <w15:docId w15:val="{B7246228-249C-4454-8A9C-92167CDD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8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Ismir Salkic</dc:creator>
  <cp:keywords/>
  <dc:description/>
  <cp:lastModifiedBy>Ismir Salkic</cp:lastModifiedBy>
  <cp:revision>2</cp:revision>
  <dcterms:created xsi:type="dcterms:W3CDTF">2023-08-18T10:46:00Z</dcterms:created>
  <dcterms:modified xsi:type="dcterms:W3CDTF">2023-09-01T07:42:00Z</dcterms:modified>
</cp:coreProperties>
</file>